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28" w:rsidRPr="00577ACE" w:rsidRDefault="0074059B" w:rsidP="00EA5874">
      <w:pPr>
        <w:rPr>
          <w:b/>
        </w:rPr>
      </w:pPr>
      <w:r>
        <w:t xml:space="preserve"> </w:t>
      </w:r>
      <w:r w:rsidRPr="00577ACE">
        <w:rPr>
          <w:b/>
        </w:rPr>
        <w:t xml:space="preserve">Ivan </w:t>
      </w:r>
      <w:proofErr w:type="spellStart"/>
      <w:r w:rsidRPr="00577ACE">
        <w:rPr>
          <w:b/>
        </w:rPr>
        <w:t>Koláčný</w:t>
      </w:r>
      <w:proofErr w:type="spellEnd"/>
      <w:r w:rsidRPr="00577ACE">
        <w:rPr>
          <w:b/>
        </w:rPr>
        <w:t xml:space="preserve">:  </w:t>
      </w:r>
      <w:r w:rsidR="00DB1A09" w:rsidRPr="00577ACE">
        <w:rPr>
          <w:b/>
        </w:rPr>
        <w:t>Kříž s</w:t>
      </w:r>
      <w:r w:rsidR="00F6087E" w:rsidRPr="00577ACE">
        <w:rPr>
          <w:b/>
        </w:rPr>
        <w:t> </w:t>
      </w:r>
      <w:r w:rsidR="00DB1A09" w:rsidRPr="00577ACE">
        <w:rPr>
          <w:b/>
        </w:rPr>
        <w:t>hvězdou</w:t>
      </w:r>
      <w:r w:rsidR="00F6087E" w:rsidRPr="00577ACE">
        <w:rPr>
          <w:b/>
        </w:rPr>
        <w:t xml:space="preserve"> </w:t>
      </w:r>
      <w:r w:rsidR="00881728" w:rsidRPr="00577ACE">
        <w:rPr>
          <w:b/>
        </w:rPr>
        <w:t xml:space="preserve"> </w:t>
      </w:r>
    </w:p>
    <w:p w:rsidR="00F6087E" w:rsidRDefault="00F6087E" w:rsidP="00EA5874">
      <w:r>
        <w:t>Tato kniha byla vydána k poctě 32. výročí kanonizace sv. Anežky České a</w:t>
      </w:r>
      <w:r w:rsidR="00881728">
        <w:t xml:space="preserve"> k</w:t>
      </w:r>
      <w:r>
        <w:t xml:space="preserve"> oslavě 788. výročí vzniku Rytířského řádu </w:t>
      </w:r>
      <w:proofErr w:type="spellStart"/>
      <w:r>
        <w:t>křižovníků</w:t>
      </w:r>
      <w:proofErr w:type="spellEnd"/>
      <w:r>
        <w:t xml:space="preserve"> s červenou hvězdou. </w:t>
      </w:r>
    </w:p>
    <w:p w:rsidR="00EA5874" w:rsidRDefault="00F6087E" w:rsidP="00EA5874">
      <w:r>
        <w:t>Je to první</w:t>
      </w:r>
      <w:r w:rsidR="00EA5874">
        <w:t xml:space="preserve"> kniha, která </w:t>
      </w:r>
      <w:r w:rsidR="00881728">
        <w:t xml:space="preserve">detailně </w:t>
      </w:r>
      <w:r w:rsidR="00EA5874">
        <w:t xml:space="preserve">dokumentuje vývoj insignií členů </w:t>
      </w:r>
      <w:r w:rsidR="0074059B">
        <w:t>Řádu</w:t>
      </w:r>
      <w:r w:rsidR="00EA5874">
        <w:t xml:space="preserve"> na pozadí </w:t>
      </w:r>
      <w:r w:rsidR="00DB1A09">
        <w:t>metamorfózy jeho heraldického</w:t>
      </w:r>
      <w:r w:rsidR="00EA5874">
        <w:t xml:space="preserve"> znaku</w:t>
      </w:r>
      <w:r w:rsidR="00881728">
        <w:t xml:space="preserve"> a to</w:t>
      </w:r>
      <w:r>
        <w:t xml:space="preserve"> od</w:t>
      </w:r>
      <w:r w:rsidR="00EA5874">
        <w:t xml:space="preserve"> </w:t>
      </w:r>
      <w:r>
        <w:t>jeho založení</w:t>
      </w:r>
      <w:r w:rsidR="00EA5874">
        <w:t xml:space="preserve"> až po současnost. V knize jsou</w:t>
      </w:r>
      <w:r>
        <w:t xml:space="preserve"> vedle </w:t>
      </w:r>
      <w:proofErr w:type="spellStart"/>
      <w:r w:rsidR="0074059B">
        <w:t>křižovnických</w:t>
      </w:r>
      <w:proofErr w:type="spellEnd"/>
      <w:r w:rsidR="0074059B">
        <w:t xml:space="preserve"> </w:t>
      </w:r>
      <w:r>
        <w:t>stavebních památek a velmistrovského meče</w:t>
      </w:r>
      <w:r w:rsidR="00EA5874">
        <w:t xml:space="preserve"> </w:t>
      </w:r>
      <w:r>
        <w:t xml:space="preserve">fotograficky </w:t>
      </w:r>
      <w:r w:rsidR="00DB1A09">
        <w:t xml:space="preserve">zdokumentovány </w:t>
      </w:r>
      <w:r w:rsidR="00EA5874">
        <w:t>a technicky popsá</w:t>
      </w:r>
      <w:r>
        <w:t xml:space="preserve">ny všechny dochované </w:t>
      </w:r>
      <w:r w:rsidR="00EA5874">
        <w:t xml:space="preserve">pektorální </w:t>
      </w:r>
      <w:r>
        <w:t>insignie</w:t>
      </w:r>
      <w:r w:rsidR="00881728">
        <w:t xml:space="preserve"> nacházející se</w:t>
      </w:r>
      <w:r>
        <w:t xml:space="preserve"> v majetku </w:t>
      </w:r>
      <w:r w:rsidR="00881728">
        <w:t>Ř</w:t>
      </w:r>
      <w:r>
        <w:t xml:space="preserve">ádu a VHÚ v Praze </w:t>
      </w:r>
      <w:r w:rsidR="00881728">
        <w:t xml:space="preserve">- </w:t>
      </w:r>
      <w:r>
        <w:t>včetně dvou, které prošly v minulosti aukcemi v zahraničí.</w:t>
      </w:r>
      <w:r w:rsidR="00EA5874">
        <w:t xml:space="preserve"> </w:t>
      </w:r>
      <w:r w:rsidR="00881728">
        <w:t>Kniha je rozdělena do 8 kapitol, j</w:t>
      </w:r>
      <w:r>
        <w:t xml:space="preserve">ednotlivé kapitoly jsou </w:t>
      </w:r>
      <w:r w:rsidR="00881728">
        <w:t>vždy</w:t>
      </w:r>
      <w:r>
        <w:t xml:space="preserve"> zakončeny německým a anglickým souhrnem.</w:t>
      </w:r>
    </w:p>
    <w:p w:rsidR="00F6087E" w:rsidRDefault="00F6087E" w:rsidP="00EA5874">
      <w:r>
        <w:t>Monografie Kříž s hvězdou vyšla vlastním nákladem autora</w:t>
      </w:r>
      <w:r w:rsidR="009603B2">
        <w:t xml:space="preserve"> RNDr. Ivana </w:t>
      </w:r>
      <w:proofErr w:type="spellStart"/>
      <w:r w:rsidR="009603B2">
        <w:t>Koláčného</w:t>
      </w:r>
      <w:proofErr w:type="spellEnd"/>
      <w:r w:rsidR="009603B2">
        <w:t xml:space="preserve"> KCLJ</w:t>
      </w:r>
      <w:r w:rsidR="00881728">
        <w:t>, čítá 188 stran formátu A4</w:t>
      </w:r>
      <w:r w:rsidR="0074059B">
        <w:t xml:space="preserve"> v celoplátěné vazbě s přebalem,</w:t>
      </w:r>
      <w:r w:rsidR="00881728">
        <w:t xml:space="preserve"> na křídovém papíru a přináší n</w:t>
      </w:r>
      <w:r w:rsidR="00EF3149">
        <w:t xml:space="preserve">a 80 celobarevných vyobrazení, </w:t>
      </w:r>
      <w:r w:rsidR="00881728">
        <w:t> případ</w:t>
      </w:r>
      <w:r w:rsidR="00EF3149">
        <w:t>n</w:t>
      </w:r>
      <w:r w:rsidR="00881728">
        <w:t xml:space="preserve">ě </w:t>
      </w:r>
      <w:proofErr w:type="spellStart"/>
      <w:r w:rsidR="00881728">
        <w:t>faleristických</w:t>
      </w:r>
      <w:proofErr w:type="spellEnd"/>
      <w:r w:rsidR="00881728">
        <w:t xml:space="preserve"> objektů v měřítku 1:1. </w:t>
      </w:r>
      <w:r w:rsidR="0074059B">
        <w:t xml:space="preserve"> </w:t>
      </w:r>
      <w:r w:rsidR="00881728">
        <w:t xml:space="preserve">Autorská cena výtisku 850 Kč. </w:t>
      </w:r>
    </w:p>
    <w:p w:rsidR="00577ACE" w:rsidRDefault="00577ACE" w:rsidP="00EA5874">
      <w:r>
        <w:t>Objednávky směřujte na adre</w:t>
      </w:r>
      <w:r w:rsidR="00EF3149">
        <w:t>su: tajemni</w:t>
      </w:r>
      <w:r>
        <w:t>k@mghs.cz  odkud budou předány vydavateli. Kniha nebude v běžné knižní distribuci.</w:t>
      </w:r>
    </w:p>
    <w:p w:rsidR="00EF3149" w:rsidRDefault="00EF3149" w:rsidP="00EA5874">
      <w:r>
        <w:t>Výbor MGHS, z. s.</w:t>
      </w:r>
    </w:p>
    <w:sectPr w:rsidR="00EF3149" w:rsidSect="00BA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EA5874"/>
    <w:rsid w:val="00064521"/>
    <w:rsid w:val="00577ACE"/>
    <w:rsid w:val="0074059B"/>
    <w:rsid w:val="00751AA1"/>
    <w:rsid w:val="0087344F"/>
    <w:rsid w:val="00881728"/>
    <w:rsid w:val="009603B2"/>
    <w:rsid w:val="00BA4B9D"/>
    <w:rsid w:val="00DB1A09"/>
    <w:rsid w:val="00E13AE0"/>
    <w:rsid w:val="00EA5874"/>
    <w:rsid w:val="00EF3149"/>
    <w:rsid w:val="00F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B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Koláčný</dc:creator>
  <cp:lastModifiedBy>Táta</cp:lastModifiedBy>
  <cp:revision>5</cp:revision>
  <dcterms:created xsi:type="dcterms:W3CDTF">2021-11-10T14:36:00Z</dcterms:created>
  <dcterms:modified xsi:type="dcterms:W3CDTF">2021-11-23T14:11:00Z</dcterms:modified>
</cp:coreProperties>
</file>